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6D69" w14:textId="19139B34" w:rsidR="00F8126D" w:rsidRDefault="00F8126D" w:rsidP="000D7CAA">
      <w:pPr>
        <w:spacing w:line="560" w:lineRule="exact"/>
        <w:jc w:val="center"/>
        <w:rPr>
          <w:rStyle w:val="fontstyle01"/>
          <w:rFonts w:ascii="方正小标宋简体" w:eastAsia="方正小标宋简体" w:hint="default"/>
          <w:sz w:val="44"/>
          <w:szCs w:val="44"/>
        </w:rPr>
      </w:pPr>
      <w:r>
        <w:rPr>
          <w:rStyle w:val="fontstyle01"/>
          <w:rFonts w:ascii="方正小标宋简体" w:eastAsia="方正小标宋简体" w:hint="default"/>
          <w:sz w:val="44"/>
          <w:szCs w:val="44"/>
        </w:rPr>
        <w:t>厦门大学</w:t>
      </w:r>
      <w:r w:rsidR="000D7CAA" w:rsidRPr="00774FA0">
        <w:rPr>
          <w:rStyle w:val="fontstyle01"/>
          <w:rFonts w:ascii="方正小标宋简体" w:eastAsia="方正小标宋简体" w:hint="default"/>
          <w:sz w:val="44"/>
          <w:szCs w:val="44"/>
        </w:rPr>
        <w:t>202</w:t>
      </w:r>
      <w:r w:rsidR="00B1292F">
        <w:rPr>
          <w:rStyle w:val="fontstyle01"/>
          <w:rFonts w:ascii="方正小标宋简体" w:eastAsia="方正小标宋简体" w:hint="default"/>
          <w:sz w:val="44"/>
          <w:szCs w:val="44"/>
        </w:rPr>
        <w:t>2</w:t>
      </w:r>
      <w:r w:rsidR="000D7CAA" w:rsidRPr="00774FA0">
        <w:rPr>
          <w:rStyle w:val="fontstyle01"/>
          <w:rFonts w:ascii="方正小标宋简体" w:eastAsia="方正小标宋简体" w:hint="default"/>
          <w:sz w:val="44"/>
          <w:szCs w:val="44"/>
        </w:rPr>
        <w:t>年高水平运动队</w:t>
      </w:r>
      <w:r>
        <w:rPr>
          <w:rStyle w:val="fontstyle01"/>
          <w:rFonts w:ascii="方正小标宋简体" w:eastAsia="方正小标宋简体" w:hint="default"/>
          <w:sz w:val="44"/>
          <w:szCs w:val="44"/>
        </w:rPr>
        <w:t>招生考试</w:t>
      </w:r>
    </w:p>
    <w:p w14:paraId="220B1536" w14:textId="77777777" w:rsidR="0082344D" w:rsidRPr="00774FA0" w:rsidRDefault="00F8126D" w:rsidP="00F8126D">
      <w:pPr>
        <w:spacing w:line="560" w:lineRule="exact"/>
        <w:jc w:val="center"/>
        <w:rPr>
          <w:rStyle w:val="fontstyle01"/>
          <w:rFonts w:ascii="方正小标宋简体" w:eastAsia="方正小标宋简体" w:hint="default"/>
          <w:sz w:val="44"/>
          <w:szCs w:val="44"/>
        </w:rPr>
      </w:pPr>
      <w:r>
        <w:rPr>
          <w:rStyle w:val="fontstyle01"/>
          <w:rFonts w:ascii="方正小标宋简体" w:eastAsia="方正小标宋简体" w:hint="default"/>
          <w:sz w:val="44"/>
          <w:szCs w:val="44"/>
        </w:rPr>
        <w:t>专项</w:t>
      </w:r>
      <w:r w:rsidR="000D7CAA" w:rsidRPr="00774FA0">
        <w:rPr>
          <w:rStyle w:val="fontstyle01"/>
          <w:rFonts w:ascii="方正小标宋简体" w:eastAsia="方正小标宋简体" w:hint="default"/>
          <w:sz w:val="44"/>
          <w:szCs w:val="44"/>
        </w:rPr>
        <w:t>测试</w:t>
      </w:r>
      <w:r w:rsidR="004F2130" w:rsidRPr="00774FA0">
        <w:rPr>
          <w:rStyle w:val="fontstyle01"/>
          <w:rFonts w:ascii="方正小标宋简体" w:eastAsia="方正小标宋简体" w:hint="default"/>
          <w:sz w:val="44"/>
          <w:szCs w:val="44"/>
        </w:rPr>
        <w:t>考生防疫须知</w:t>
      </w:r>
    </w:p>
    <w:p w14:paraId="1E3977B6" w14:textId="77777777" w:rsidR="00774FA0" w:rsidRDefault="00774FA0" w:rsidP="000D7CAA">
      <w:pPr>
        <w:spacing w:line="560" w:lineRule="exact"/>
        <w:ind w:firstLineChars="200" w:firstLine="640"/>
        <w:jc w:val="left"/>
        <w:rPr>
          <w:rStyle w:val="fontstyle01"/>
          <w:rFonts w:ascii="仿宋_GB2312" w:eastAsia="仿宋_GB2312" w:hint="default"/>
          <w:sz w:val="32"/>
          <w:szCs w:val="32"/>
        </w:rPr>
      </w:pPr>
    </w:p>
    <w:p w14:paraId="1DB23259" w14:textId="28978E8E" w:rsidR="000D7CAA" w:rsidRPr="0082344D" w:rsidRDefault="000D7CAA" w:rsidP="00AC0752">
      <w:pPr>
        <w:spacing w:line="520" w:lineRule="exact"/>
        <w:ind w:firstLineChars="200" w:firstLine="640"/>
        <w:rPr>
          <w:rStyle w:val="fontstyle01"/>
          <w:rFonts w:ascii="仿宋_GB2312" w:eastAsia="仿宋_GB2312" w:hint="default"/>
          <w:sz w:val="32"/>
          <w:szCs w:val="32"/>
        </w:rPr>
      </w:pPr>
      <w:r w:rsidRPr="0082344D">
        <w:rPr>
          <w:rStyle w:val="fontstyle01"/>
          <w:rFonts w:ascii="仿宋_GB2312" w:eastAsia="仿宋_GB2312" w:hint="default"/>
          <w:sz w:val="32"/>
          <w:szCs w:val="32"/>
        </w:rPr>
        <w:t>根据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目前</w:t>
      </w:r>
      <w:r w:rsidRPr="0082344D">
        <w:rPr>
          <w:rStyle w:val="fontstyle01"/>
          <w:rFonts w:ascii="仿宋_GB2312" w:eastAsia="仿宋_GB2312" w:hint="default"/>
          <w:sz w:val="32"/>
          <w:szCs w:val="32"/>
        </w:rPr>
        <w:t>疫情</w:t>
      </w:r>
      <w:r w:rsidR="00CA336F">
        <w:rPr>
          <w:rStyle w:val="fontstyle01"/>
          <w:rFonts w:ascii="仿宋_GB2312" w:eastAsia="仿宋_GB2312"/>
          <w:sz w:val="32"/>
          <w:szCs w:val="32"/>
        </w:rPr>
        <w:t>防控和</w:t>
      </w:r>
      <w:bookmarkStart w:id="0" w:name="_GoBack"/>
      <w:bookmarkEnd w:id="0"/>
      <w:r w:rsidRPr="0082344D">
        <w:rPr>
          <w:rStyle w:val="fontstyle01"/>
          <w:rFonts w:ascii="仿宋_GB2312" w:eastAsia="仿宋_GB2312" w:hint="default"/>
          <w:sz w:val="32"/>
          <w:szCs w:val="32"/>
        </w:rPr>
        <w:t>高水平运动队</w:t>
      </w:r>
      <w:r>
        <w:rPr>
          <w:rStyle w:val="fontstyle01"/>
          <w:rFonts w:ascii="仿宋_GB2312" w:eastAsia="仿宋_GB2312" w:hint="default"/>
          <w:sz w:val="32"/>
          <w:szCs w:val="32"/>
        </w:rPr>
        <w:t>测试工作的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有关</w:t>
      </w:r>
      <w:r>
        <w:rPr>
          <w:rStyle w:val="fontstyle01"/>
          <w:rFonts w:ascii="仿宋_GB2312" w:eastAsia="仿宋_GB2312" w:hint="default"/>
          <w:sz w:val="32"/>
          <w:szCs w:val="32"/>
        </w:rPr>
        <w:t>要求，</w:t>
      </w:r>
      <w:r w:rsidRPr="0082344D">
        <w:rPr>
          <w:rStyle w:val="fontstyle01"/>
          <w:rFonts w:ascii="仿宋_GB2312" w:eastAsia="仿宋_GB2312" w:hint="default"/>
          <w:sz w:val="32"/>
          <w:szCs w:val="32"/>
        </w:rPr>
        <w:t>为保障考生健康安全和考试的平稳顺利，考生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应</w:t>
      </w:r>
      <w:r w:rsidRPr="0082344D">
        <w:rPr>
          <w:rStyle w:val="fontstyle01"/>
          <w:rFonts w:ascii="仿宋_GB2312" w:eastAsia="仿宋_GB2312" w:hint="default"/>
          <w:sz w:val="32"/>
          <w:szCs w:val="32"/>
        </w:rPr>
        <w:t>严格执行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以下</w:t>
      </w:r>
      <w:r w:rsidRPr="0082344D">
        <w:rPr>
          <w:rStyle w:val="fontstyle01"/>
          <w:rFonts w:ascii="仿宋_GB2312" w:eastAsia="仿宋_GB2312" w:hint="default"/>
          <w:sz w:val="32"/>
          <w:szCs w:val="32"/>
        </w:rPr>
        <w:t>疫情防控要求：</w:t>
      </w:r>
    </w:p>
    <w:p w14:paraId="584240C5" w14:textId="64A0BF43" w:rsidR="0082344D" w:rsidRPr="0082344D" w:rsidRDefault="000D7CAA" w:rsidP="00AC075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ascii="仿宋_GB2312" w:eastAsia="仿宋_GB2312" w:hint="default"/>
          <w:sz w:val="32"/>
          <w:szCs w:val="32"/>
        </w:rPr>
        <w:t>一、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关注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正常渠道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疫情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防控动态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，理性判断、拒绝谣言；</w:t>
      </w:r>
      <w:r w:rsidR="00B63094">
        <w:rPr>
          <w:rStyle w:val="fontstyle01"/>
          <w:rFonts w:ascii="仿宋_GB2312" w:eastAsia="仿宋_GB2312" w:hint="default"/>
          <w:sz w:val="32"/>
          <w:szCs w:val="32"/>
        </w:rPr>
        <w:t>根据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防疫</w:t>
      </w:r>
      <w:r w:rsidR="00B63094">
        <w:rPr>
          <w:rStyle w:val="fontstyle01"/>
          <w:rFonts w:ascii="仿宋_GB2312" w:eastAsia="仿宋_GB2312" w:hint="default"/>
          <w:sz w:val="32"/>
          <w:szCs w:val="32"/>
        </w:rPr>
        <w:t>要求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，积极配合卫生健康部门防控措施。</w:t>
      </w:r>
    </w:p>
    <w:p w14:paraId="00BBA780" w14:textId="05D66873" w:rsidR="0082344D" w:rsidRPr="0082344D" w:rsidRDefault="000D7CAA" w:rsidP="00AC075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ascii="仿宋_GB2312" w:eastAsia="仿宋_GB2312" w:hint="default"/>
          <w:sz w:val="32"/>
          <w:szCs w:val="32"/>
        </w:rPr>
        <w:t>二、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考生本人及家人考前尽量减少外出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走亲访友聚餐、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避免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到人员密集的公共场所活动。</w:t>
      </w:r>
    </w:p>
    <w:p w14:paraId="3A159C7D" w14:textId="77777777" w:rsidR="00D742BD" w:rsidRDefault="000D7CAA" w:rsidP="00AC0752">
      <w:pPr>
        <w:spacing w:line="520" w:lineRule="exact"/>
        <w:ind w:firstLineChars="200" w:firstLine="640"/>
        <w:rPr>
          <w:rStyle w:val="fontstyle01"/>
          <w:rFonts w:ascii="仿宋_GB2312" w:eastAsia="仿宋_GB2312" w:hint="default"/>
          <w:sz w:val="32"/>
          <w:szCs w:val="32"/>
        </w:rPr>
      </w:pPr>
      <w:r>
        <w:rPr>
          <w:rStyle w:val="fontstyle01"/>
          <w:rFonts w:ascii="仿宋_GB2312" w:eastAsia="仿宋_GB2312" w:hint="default"/>
          <w:sz w:val="32"/>
          <w:szCs w:val="32"/>
        </w:rPr>
        <w:t>三、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注意个人卫生，科学安排作息，加强饮食营养，保</w:t>
      </w:r>
      <w:r w:rsidR="00082D5A">
        <w:rPr>
          <w:rStyle w:val="fontstyle01"/>
          <w:rFonts w:ascii="仿宋_GB2312" w:eastAsia="仿宋_GB2312" w:hint="default"/>
          <w:sz w:val="32"/>
          <w:szCs w:val="32"/>
        </w:rPr>
        <w:t>障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以健康</w:t>
      </w:r>
      <w:r>
        <w:rPr>
          <w:rStyle w:val="fontstyle01"/>
          <w:rFonts w:ascii="仿宋_GB2312" w:eastAsia="仿宋_GB2312" w:hint="default"/>
          <w:sz w:val="32"/>
          <w:szCs w:val="32"/>
        </w:rPr>
        <w:t>的状态、良好的心态参加考试。</w:t>
      </w:r>
    </w:p>
    <w:p w14:paraId="6A2129B8" w14:textId="0D71C7F7" w:rsidR="0082344D" w:rsidRPr="000B0583" w:rsidRDefault="000D7CAA" w:rsidP="00AC075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ascii="仿宋_GB2312" w:eastAsia="仿宋_GB2312" w:hint="default"/>
          <w:sz w:val="32"/>
          <w:szCs w:val="32"/>
        </w:rPr>
        <w:t>四、</w:t>
      </w:r>
      <w:r w:rsidR="000B0583" w:rsidRPr="000B0583">
        <w:rPr>
          <w:rFonts w:ascii="仿宋_GB2312" w:eastAsia="仿宋_GB2312" w:hAnsi="宋体" w:hint="eastAsia"/>
          <w:color w:val="000000"/>
          <w:sz w:val="32"/>
          <w:szCs w:val="32"/>
        </w:rPr>
        <w:t>加强旅行途中和</w:t>
      </w:r>
      <w:r w:rsidR="000B0583" w:rsidRPr="000B0583">
        <w:rPr>
          <w:rFonts w:ascii="仿宋_GB2312" w:eastAsia="仿宋_GB2312" w:hAnsi="宋体"/>
          <w:color w:val="000000"/>
          <w:sz w:val="32"/>
          <w:szCs w:val="32"/>
        </w:rPr>
        <w:t>住宿期间</w:t>
      </w:r>
      <w:r w:rsidR="000B0583" w:rsidRPr="000B0583">
        <w:rPr>
          <w:rFonts w:ascii="仿宋_GB2312" w:eastAsia="仿宋_GB2312" w:hAnsi="宋体" w:hint="eastAsia"/>
          <w:color w:val="000000"/>
          <w:sz w:val="32"/>
          <w:szCs w:val="32"/>
        </w:rPr>
        <w:t>自我防护。考生乘坐火车、飞机、公共汽车、地铁等过程中全程佩戴口罩，尽量避免脱口罩；途中尽量与他人保持安全间距，密切留意周围乘客的健康状况，尽可能选择靠窗座位，并减少来回走动；</w:t>
      </w:r>
      <w:r w:rsidR="000B0583" w:rsidRPr="000B0583">
        <w:rPr>
          <w:rFonts w:ascii="仿宋_GB2312" w:eastAsia="仿宋_GB2312" w:hAnsi="宋体"/>
          <w:color w:val="000000"/>
          <w:sz w:val="32"/>
          <w:szCs w:val="32"/>
        </w:rPr>
        <w:t>在公共</w:t>
      </w:r>
      <w:r w:rsidR="000B0583" w:rsidRPr="000B0583">
        <w:rPr>
          <w:rFonts w:ascii="仿宋_GB2312" w:eastAsia="仿宋_GB2312" w:hAnsi="宋体" w:hint="eastAsia"/>
          <w:color w:val="000000"/>
          <w:sz w:val="32"/>
          <w:szCs w:val="32"/>
        </w:rPr>
        <w:t>区域需</w:t>
      </w:r>
      <w:r w:rsidR="000B0583" w:rsidRPr="000B0583">
        <w:rPr>
          <w:rFonts w:ascii="仿宋_GB2312" w:eastAsia="仿宋_GB2312" w:hAnsi="宋体"/>
          <w:color w:val="000000"/>
          <w:sz w:val="32"/>
          <w:szCs w:val="32"/>
        </w:rPr>
        <w:t>带好口罩，</w:t>
      </w:r>
      <w:r w:rsidR="000B0583" w:rsidRPr="000B0583">
        <w:rPr>
          <w:rFonts w:ascii="仿宋_GB2312" w:eastAsia="仿宋_GB2312" w:hAnsi="宋体" w:hint="eastAsia"/>
          <w:color w:val="000000"/>
          <w:sz w:val="32"/>
          <w:szCs w:val="32"/>
        </w:rPr>
        <w:t>避免与人</w:t>
      </w:r>
      <w:r w:rsidR="000B0583" w:rsidRPr="000B0583">
        <w:rPr>
          <w:rFonts w:ascii="仿宋_GB2312" w:eastAsia="仿宋_GB2312" w:hAnsi="宋体"/>
          <w:color w:val="000000"/>
          <w:sz w:val="32"/>
          <w:szCs w:val="32"/>
        </w:rPr>
        <w:t>近距离接触</w:t>
      </w:r>
      <w:r w:rsidR="000B0583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54A79FF" w14:textId="00C8D7B4" w:rsidR="00D742BD" w:rsidRDefault="000D7CAA" w:rsidP="00AC0752">
      <w:pPr>
        <w:spacing w:line="520" w:lineRule="exact"/>
        <w:ind w:firstLineChars="200" w:firstLine="640"/>
        <w:rPr>
          <w:rStyle w:val="fontstyle01"/>
          <w:rFonts w:ascii="仿宋_GB2312" w:eastAsia="仿宋_GB2312" w:hint="default"/>
          <w:sz w:val="32"/>
          <w:szCs w:val="32"/>
        </w:rPr>
      </w:pPr>
      <w:r>
        <w:rPr>
          <w:rStyle w:val="fontstyle01"/>
          <w:rFonts w:ascii="仿宋_GB2312" w:eastAsia="仿宋_GB2312" w:hint="default"/>
          <w:sz w:val="32"/>
          <w:szCs w:val="32"/>
        </w:rPr>
        <w:t>五、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考生须在居住地进行核酸检测，</w:t>
      </w:r>
      <w:r w:rsidR="00D742BD">
        <w:rPr>
          <w:rStyle w:val="fontstyle01"/>
          <w:rFonts w:ascii="仿宋_GB2312" w:eastAsia="仿宋_GB2312" w:hint="default"/>
          <w:sz w:val="32"/>
          <w:szCs w:val="32"/>
        </w:rPr>
        <w:t>报到时须出示</w:t>
      </w:r>
      <w:proofErr w:type="gramStart"/>
      <w:r w:rsidR="00D742BD" w:rsidRPr="00D742BD">
        <w:rPr>
          <w:rStyle w:val="fontstyle01"/>
          <w:rFonts w:ascii="仿宋_GB2312" w:eastAsia="仿宋_GB2312" w:hint="default"/>
          <w:sz w:val="32"/>
          <w:szCs w:val="32"/>
        </w:rPr>
        <w:t>“</w:t>
      </w:r>
      <w:r w:rsidR="00D742BD" w:rsidRPr="00D742BD">
        <w:rPr>
          <w:rStyle w:val="fontstyle01"/>
          <w:rFonts w:ascii="仿宋_GB2312" w:eastAsia="仿宋_GB2312" w:hint="default"/>
          <w:sz w:val="32"/>
          <w:szCs w:val="32"/>
        </w:rPr>
        <w:t>健康码</w:t>
      </w:r>
      <w:r w:rsidR="00D742BD" w:rsidRPr="00D742BD">
        <w:rPr>
          <w:rStyle w:val="fontstyle01"/>
          <w:rFonts w:ascii="仿宋_GB2312" w:eastAsia="仿宋_GB2312" w:hint="default"/>
          <w:sz w:val="32"/>
          <w:szCs w:val="32"/>
        </w:rPr>
        <w:t>”</w:t>
      </w:r>
      <w:r w:rsidR="00D742BD">
        <w:rPr>
          <w:rStyle w:val="fontstyle01"/>
          <w:rFonts w:ascii="仿宋_GB2312" w:eastAsia="仿宋_GB2312" w:hint="default"/>
          <w:sz w:val="32"/>
          <w:szCs w:val="32"/>
        </w:rPr>
        <w:t>绿码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和</w:t>
      </w:r>
      <w:bookmarkStart w:id="1" w:name="_Hlk43388579"/>
      <w:proofErr w:type="gramEnd"/>
      <w:r w:rsidR="00B1292F">
        <w:rPr>
          <w:rStyle w:val="fontstyle01"/>
          <w:rFonts w:ascii="仿宋_GB2312" w:eastAsia="仿宋_GB2312" w:hint="default"/>
          <w:sz w:val="32"/>
          <w:szCs w:val="32"/>
        </w:rPr>
        <w:t>48小时内（</w:t>
      </w:r>
      <w:r w:rsidR="00B1292F">
        <w:rPr>
          <w:rFonts w:ascii="仿宋_GB2312" w:eastAsia="仿宋_GB2312" w:hAnsi="黑体"/>
          <w:sz w:val="32"/>
          <w:szCs w:val="32"/>
        </w:rPr>
        <w:t>2</w:t>
      </w:r>
      <w:r w:rsidR="00B1292F">
        <w:rPr>
          <w:rFonts w:ascii="仿宋_GB2312" w:eastAsia="仿宋_GB2312" w:hAnsi="黑体" w:hint="eastAsia"/>
          <w:sz w:val="32"/>
          <w:szCs w:val="32"/>
        </w:rPr>
        <w:t>月</w:t>
      </w:r>
      <w:r w:rsidR="00B1292F">
        <w:rPr>
          <w:rFonts w:ascii="仿宋_GB2312" w:eastAsia="仿宋_GB2312" w:hAnsi="黑体"/>
          <w:sz w:val="32"/>
          <w:szCs w:val="32"/>
        </w:rPr>
        <w:t>23</w:t>
      </w:r>
      <w:r w:rsidR="00B1292F">
        <w:rPr>
          <w:rFonts w:ascii="仿宋_GB2312" w:eastAsia="仿宋_GB2312" w:hAnsi="黑体" w:hint="eastAsia"/>
          <w:sz w:val="32"/>
          <w:szCs w:val="32"/>
        </w:rPr>
        <w:t>日后</w:t>
      </w:r>
      <w:r w:rsidR="00B1292F">
        <w:rPr>
          <w:rStyle w:val="fontstyle01"/>
          <w:rFonts w:ascii="仿宋_GB2312" w:eastAsia="仿宋_GB2312" w:hint="default"/>
          <w:sz w:val="32"/>
          <w:szCs w:val="32"/>
        </w:rPr>
        <w:t>）</w:t>
      </w:r>
      <w:r w:rsidR="000929B1" w:rsidRPr="00C73CE2">
        <w:rPr>
          <w:rFonts w:ascii="仿宋_GB2312" w:eastAsia="仿宋_GB2312" w:hAnsi="黑体" w:hint="eastAsia"/>
          <w:sz w:val="32"/>
          <w:szCs w:val="32"/>
        </w:rPr>
        <w:t>的</w:t>
      </w:r>
      <w:bookmarkEnd w:id="1"/>
      <w:r w:rsidR="000929B1" w:rsidRPr="00E737F6">
        <w:rPr>
          <w:rFonts w:ascii="仿宋_GB2312" w:eastAsia="仿宋_GB2312" w:hAnsi="黑体" w:hint="eastAsia"/>
          <w:sz w:val="32"/>
          <w:szCs w:val="32"/>
        </w:rPr>
        <w:t>核酸检测</w:t>
      </w:r>
      <w:r w:rsidR="00B1292F" w:rsidRPr="00E737F6">
        <w:rPr>
          <w:rFonts w:ascii="仿宋_GB2312" w:eastAsia="仿宋_GB2312" w:hAnsi="黑体" w:hint="eastAsia"/>
          <w:sz w:val="32"/>
          <w:szCs w:val="32"/>
        </w:rPr>
        <w:t>阴性</w:t>
      </w:r>
      <w:r w:rsidR="000929B1" w:rsidRPr="00E737F6">
        <w:rPr>
          <w:rFonts w:ascii="仿宋_GB2312" w:eastAsia="仿宋_GB2312" w:hAnsi="黑体" w:hint="eastAsia"/>
          <w:sz w:val="32"/>
          <w:szCs w:val="32"/>
        </w:rPr>
        <w:t>证明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，提交个人健康状况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“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承诺书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”</w:t>
      </w:r>
      <w:r w:rsidR="00470AF3">
        <w:rPr>
          <w:rStyle w:val="fontstyle01"/>
          <w:rFonts w:ascii="仿宋_GB2312" w:eastAsia="仿宋_GB2312" w:hint="default"/>
          <w:sz w:val="32"/>
          <w:szCs w:val="32"/>
        </w:rPr>
        <w:t>。</w:t>
      </w:r>
    </w:p>
    <w:p w14:paraId="6536F2AB" w14:textId="77777777" w:rsidR="004F2130" w:rsidRPr="000B067B" w:rsidRDefault="000D7CAA" w:rsidP="00AC0752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Style w:val="fontstyle01"/>
          <w:rFonts w:ascii="仿宋_GB2312" w:eastAsia="仿宋_GB2312" w:hint="default"/>
          <w:sz w:val="32"/>
          <w:szCs w:val="32"/>
        </w:rPr>
        <w:t>六、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考生根据考试安排，分时段报到</w:t>
      </w:r>
      <w:r>
        <w:rPr>
          <w:rStyle w:val="fontstyle01"/>
          <w:rFonts w:ascii="仿宋_GB2312" w:eastAsia="仿宋_GB2312" w:hint="default"/>
          <w:sz w:val="32"/>
          <w:szCs w:val="32"/>
        </w:rPr>
        <w:t>和测试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，体温测量合格后方可进入考场。如出现体温异常，将立即送当地医疗机构进行核酸检测，检测结果为阴性方予以考试。候考区每</w:t>
      </w:r>
      <w:r w:rsidR="00E3794F">
        <w:rPr>
          <w:rStyle w:val="fontstyle01"/>
          <w:rFonts w:ascii="仿宋_GB2312" w:eastAsia="仿宋_GB2312" w:hint="default"/>
          <w:sz w:val="32"/>
          <w:szCs w:val="32"/>
        </w:rPr>
        <w:t>位</w:t>
      </w:r>
      <w:r w:rsidR="004F2130" w:rsidRPr="0082344D">
        <w:rPr>
          <w:rStyle w:val="fontstyle01"/>
          <w:rFonts w:ascii="仿宋_GB2312" w:eastAsia="仿宋_GB2312" w:hint="default"/>
          <w:sz w:val="32"/>
          <w:szCs w:val="32"/>
        </w:rPr>
        <w:t>考生空间间隔1米以上，准备活动和考试时不必佩戴口罩，其他时间原则上全程佩戴口罩。</w:t>
      </w:r>
    </w:p>
    <w:sectPr w:rsidR="004F2130" w:rsidRPr="000B067B" w:rsidSect="0071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423B" w14:textId="77777777" w:rsidR="004F6563" w:rsidRDefault="004F6563" w:rsidP="000A45E3">
      <w:r>
        <w:separator/>
      </w:r>
    </w:p>
  </w:endnote>
  <w:endnote w:type="continuationSeparator" w:id="0">
    <w:p w14:paraId="21C4B06E" w14:textId="77777777" w:rsidR="004F6563" w:rsidRDefault="004F6563" w:rsidP="000A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03A03" w14:textId="77777777" w:rsidR="004F6563" w:rsidRDefault="004F6563" w:rsidP="000A45E3">
      <w:r>
        <w:separator/>
      </w:r>
    </w:p>
  </w:footnote>
  <w:footnote w:type="continuationSeparator" w:id="0">
    <w:p w14:paraId="2A69504A" w14:textId="77777777" w:rsidR="004F6563" w:rsidRDefault="004F6563" w:rsidP="000A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30"/>
    <w:rsid w:val="00082D5A"/>
    <w:rsid w:val="000929B1"/>
    <w:rsid w:val="000A45E3"/>
    <w:rsid w:val="000B0583"/>
    <w:rsid w:val="000B067B"/>
    <w:rsid w:val="000D7CAA"/>
    <w:rsid w:val="0015635D"/>
    <w:rsid w:val="001A58B5"/>
    <w:rsid w:val="001D0BA1"/>
    <w:rsid w:val="001D7B0A"/>
    <w:rsid w:val="00235BE9"/>
    <w:rsid w:val="00250100"/>
    <w:rsid w:val="00272FE5"/>
    <w:rsid w:val="003D0F14"/>
    <w:rsid w:val="00470AF3"/>
    <w:rsid w:val="004D7CA4"/>
    <w:rsid w:val="004F2130"/>
    <w:rsid w:val="004F6563"/>
    <w:rsid w:val="005209C9"/>
    <w:rsid w:val="00523E5D"/>
    <w:rsid w:val="00672E0C"/>
    <w:rsid w:val="00710C4D"/>
    <w:rsid w:val="00757768"/>
    <w:rsid w:val="00774FA0"/>
    <w:rsid w:val="00780F26"/>
    <w:rsid w:val="0082344D"/>
    <w:rsid w:val="00871F15"/>
    <w:rsid w:val="00A2536D"/>
    <w:rsid w:val="00A825E5"/>
    <w:rsid w:val="00A84FE0"/>
    <w:rsid w:val="00AA4A82"/>
    <w:rsid w:val="00AA77F7"/>
    <w:rsid w:val="00AC0752"/>
    <w:rsid w:val="00B1292F"/>
    <w:rsid w:val="00B63094"/>
    <w:rsid w:val="00B66AD9"/>
    <w:rsid w:val="00BA6088"/>
    <w:rsid w:val="00CA336F"/>
    <w:rsid w:val="00CD7008"/>
    <w:rsid w:val="00D737EC"/>
    <w:rsid w:val="00D742BD"/>
    <w:rsid w:val="00D91D10"/>
    <w:rsid w:val="00DA3F82"/>
    <w:rsid w:val="00DC2296"/>
    <w:rsid w:val="00E3794F"/>
    <w:rsid w:val="00F80CEC"/>
    <w:rsid w:val="00F8126D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5EBA3"/>
  <w15:docId w15:val="{0D0106E1-9DF8-492C-A531-2354177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2130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A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5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4F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4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>www.cr173.com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admin106</dc:creator>
  <cp:lastModifiedBy>曾惠容</cp:lastModifiedBy>
  <cp:revision>15</cp:revision>
  <cp:lastPrinted>2022-02-16T02:40:00Z</cp:lastPrinted>
  <dcterms:created xsi:type="dcterms:W3CDTF">2020-06-28T01:32:00Z</dcterms:created>
  <dcterms:modified xsi:type="dcterms:W3CDTF">2022-02-21T04:26:00Z</dcterms:modified>
</cp:coreProperties>
</file>